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AB97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扎赉特旗巴达尔胡镇乌恩扎拉嘎嘎查</w:t>
      </w:r>
    </w:p>
    <w:p w14:paraId="2F798C25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以工代赈巷道硬化项目</w:t>
      </w:r>
    </w:p>
    <w:p w14:paraId="359D4FA0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150FF6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3BFB0ED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实 施 方 案</w:t>
      </w:r>
    </w:p>
    <w:p w14:paraId="6A9EED0D">
      <w:pPr>
        <w:rPr>
          <w:rFonts w:hint="eastAsia" w:ascii="仿宋" w:hAnsi="仿宋" w:eastAsia="仿宋" w:cs="仿宋"/>
        </w:rPr>
      </w:pPr>
    </w:p>
    <w:p w14:paraId="2076959A">
      <w:pPr>
        <w:rPr>
          <w:rFonts w:hint="eastAsia" w:ascii="仿宋" w:hAnsi="仿宋" w:eastAsia="仿宋" w:cs="仿宋"/>
        </w:rPr>
      </w:pPr>
    </w:p>
    <w:p w14:paraId="4E3E134F">
      <w:pPr>
        <w:rPr>
          <w:rFonts w:hint="eastAsia" w:ascii="仿宋" w:hAnsi="仿宋" w:eastAsia="仿宋" w:cs="仿宋"/>
        </w:rPr>
      </w:pPr>
    </w:p>
    <w:p w14:paraId="164C6BB2">
      <w:pPr>
        <w:rPr>
          <w:rFonts w:hint="eastAsia" w:ascii="仿宋" w:hAnsi="仿宋" w:eastAsia="仿宋" w:cs="仿宋"/>
        </w:rPr>
      </w:pPr>
    </w:p>
    <w:p w14:paraId="3119F7CC">
      <w:pPr>
        <w:rPr>
          <w:rFonts w:hint="eastAsia" w:ascii="仿宋" w:hAnsi="仿宋" w:eastAsia="仿宋" w:cs="仿宋"/>
        </w:rPr>
      </w:pPr>
    </w:p>
    <w:p w14:paraId="54FA50B6">
      <w:pPr>
        <w:rPr>
          <w:rFonts w:hint="eastAsia" w:ascii="仿宋" w:hAnsi="仿宋" w:eastAsia="仿宋" w:cs="仿宋"/>
        </w:rPr>
      </w:pPr>
    </w:p>
    <w:p w14:paraId="7516E931">
      <w:pPr>
        <w:rPr>
          <w:rFonts w:hint="eastAsia" w:ascii="仿宋" w:hAnsi="仿宋" w:eastAsia="仿宋" w:cs="仿宋"/>
        </w:rPr>
      </w:pPr>
    </w:p>
    <w:p w14:paraId="64CE6016">
      <w:pPr>
        <w:rPr>
          <w:rFonts w:hint="eastAsia" w:ascii="仿宋" w:hAnsi="仿宋" w:eastAsia="仿宋" w:cs="仿宋"/>
        </w:rPr>
      </w:pPr>
    </w:p>
    <w:p w14:paraId="1C916B58">
      <w:pPr>
        <w:rPr>
          <w:rFonts w:hint="eastAsia" w:ascii="仿宋" w:hAnsi="仿宋" w:eastAsia="仿宋" w:cs="仿宋"/>
        </w:rPr>
      </w:pPr>
    </w:p>
    <w:p w14:paraId="3850AAA0">
      <w:pPr>
        <w:rPr>
          <w:rFonts w:hint="eastAsia" w:ascii="仿宋" w:hAnsi="仿宋" w:eastAsia="仿宋" w:cs="仿宋"/>
        </w:rPr>
      </w:pPr>
    </w:p>
    <w:p w14:paraId="70FA4A1F">
      <w:pPr>
        <w:rPr>
          <w:rFonts w:hint="eastAsia" w:ascii="仿宋" w:hAnsi="仿宋" w:eastAsia="仿宋" w:cs="仿宋"/>
        </w:rPr>
      </w:pPr>
    </w:p>
    <w:p w14:paraId="6E104F4A">
      <w:pPr>
        <w:pStyle w:val="2"/>
        <w:rPr>
          <w:rFonts w:hint="eastAsia" w:ascii="仿宋" w:hAnsi="仿宋" w:eastAsia="仿宋" w:cs="仿宋"/>
        </w:rPr>
      </w:pPr>
    </w:p>
    <w:p w14:paraId="1C96DFF2">
      <w:pPr>
        <w:pStyle w:val="2"/>
        <w:rPr>
          <w:rFonts w:hint="eastAsia" w:ascii="仿宋" w:hAnsi="仿宋" w:eastAsia="仿宋" w:cs="仿宋"/>
        </w:rPr>
      </w:pPr>
    </w:p>
    <w:p w14:paraId="0E44828A">
      <w:pPr>
        <w:pStyle w:val="2"/>
        <w:rPr>
          <w:rFonts w:hint="eastAsia" w:ascii="仿宋" w:hAnsi="仿宋" w:eastAsia="仿宋" w:cs="仿宋"/>
        </w:rPr>
      </w:pPr>
    </w:p>
    <w:p w14:paraId="1D04F459">
      <w:pPr>
        <w:rPr>
          <w:rFonts w:hint="eastAsia" w:ascii="仿宋" w:hAnsi="仿宋" w:eastAsia="仿宋" w:cs="仿宋"/>
        </w:rPr>
      </w:pPr>
    </w:p>
    <w:p w14:paraId="152E2CF2">
      <w:pPr>
        <w:rPr>
          <w:rFonts w:hint="eastAsia" w:ascii="仿宋" w:hAnsi="仿宋" w:eastAsia="仿宋" w:cs="仿宋"/>
        </w:rPr>
      </w:pPr>
    </w:p>
    <w:p w14:paraId="077AFB39">
      <w:pPr>
        <w:rPr>
          <w:rFonts w:hint="eastAsia" w:ascii="仿宋" w:hAnsi="仿宋" w:eastAsia="仿宋" w:cs="仿宋"/>
        </w:rPr>
      </w:pPr>
    </w:p>
    <w:p w14:paraId="4AE9F48D">
      <w:pPr>
        <w:rPr>
          <w:rFonts w:hint="eastAsia" w:ascii="仿宋" w:hAnsi="仿宋" w:eastAsia="仿宋" w:cs="仿宋"/>
        </w:rPr>
      </w:pPr>
    </w:p>
    <w:p w14:paraId="094AEA11">
      <w:pPr>
        <w:rPr>
          <w:rFonts w:hint="eastAsia" w:ascii="仿宋" w:hAnsi="仿宋" w:eastAsia="仿宋" w:cs="仿宋"/>
        </w:rPr>
      </w:pPr>
    </w:p>
    <w:p w14:paraId="1A0CBC6A">
      <w:pPr>
        <w:rPr>
          <w:rFonts w:hint="eastAsia" w:ascii="仿宋" w:hAnsi="仿宋" w:eastAsia="仿宋" w:cs="仿宋"/>
        </w:rPr>
      </w:pPr>
    </w:p>
    <w:p w14:paraId="662F23D8">
      <w:pPr>
        <w:rPr>
          <w:rFonts w:hint="eastAsia" w:ascii="仿宋" w:hAnsi="仿宋" w:eastAsia="仿宋" w:cs="仿宋"/>
        </w:rPr>
      </w:pPr>
    </w:p>
    <w:p w14:paraId="2BBEE8F1">
      <w:pPr>
        <w:rPr>
          <w:rFonts w:hint="eastAsia" w:ascii="仿宋" w:hAnsi="仿宋" w:eastAsia="仿宋" w:cs="仿宋"/>
        </w:rPr>
      </w:pPr>
    </w:p>
    <w:p w14:paraId="522DD112">
      <w:pPr>
        <w:rPr>
          <w:rFonts w:hint="eastAsia" w:ascii="仿宋" w:hAnsi="仿宋" w:eastAsia="仿宋" w:cs="仿宋"/>
        </w:rPr>
      </w:pPr>
    </w:p>
    <w:p w14:paraId="1E0B2E5F">
      <w:pPr>
        <w:rPr>
          <w:rFonts w:hint="eastAsia" w:ascii="仿宋" w:hAnsi="仿宋" w:eastAsia="仿宋" w:cs="仿宋"/>
        </w:rPr>
      </w:pPr>
    </w:p>
    <w:p w14:paraId="3B412515">
      <w:pPr>
        <w:rPr>
          <w:rFonts w:hint="eastAsia" w:ascii="仿宋" w:hAnsi="仿宋" w:eastAsia="仿宋" w:cs="仿宋"/>
        </w:rPr>
      </w:pPr>
    </w:p>
    <w:p w14:paraId="6B590181">
      <w:pPr>
        <w:rPr>
          <w:rFonts w:hint="eastAsia" w:ascii="仿宋" w:hAnsi="仿宋" w:eastAsia="仿宋" w:cs="仿宋"/>
        </w:rPr>
      </w:pPr>
    </w:p>
    <w:p w14:paraId="31161FA1">
      <w:pPr>
        <w:rPr>
          <w:rFonts w:hint="eastAsia" w:ascii="仿宋" w:hAnsi="仿宋" w:eastAsia="仿宋" w:cs="仿宋"/>
        </w:rPr>
      </w:pPr>
    </w:p>
    <w:p w14:paraId="09B3D27D">
      <w:pPr>
        <w:rPr>
          <w:rFonts w:hint="eastAsia" w:ascii="仿宋" w:hAnsi="仿宋" w:eastAsia="仿宋" w:cs="仿宋"/>
        </w:rPr>
      </w:pPr>
    </w:p>
    <w:p w14:paraId="7C818195">
      <w:pPr>
        <w:rPr>
          <w:rFonts w:hint="eastAsia" w:ascii="仿宋" w:hAnsi="仿宋" w:eastAsia="仿宋" w:cs="仿宋"/>
        </w:rPr>
      </w:pPr>
    </w:p>
    <w:p w14:paraId="2B678438">
      <w:pPr>
        <w:rPr>
          <w:rFonts w:hint="eastAsia" w:ascii="仿宋" w:hAnsi="仿宋" w:eastAsia="仿宋" w:cs="仿宋"/>
        </w:rPr>
      </w:pPr>
    </w:p>
    <w:p w14:paraId="00BF3472">
      <w:pPr>
        <w:rPr>
          <w:rFonts w:hint="eastAsia" w:ascii="仿宋" w:hAnsi="仿宋" w:eastAsia="仿宋" w:cs="仿宋"/>
          <w:sz w:val="44"/>
          <w:szCs w:val="44"/>
        </w:rPr>
      </w:pPr>
    </w:p>
    <w:p w14:paraId="1F0BBC7D">
      <w:pPr>
        <w:pStyle w:val="2"/>
        <w:rPr>
          <w:rFonts w:hint="eastAsia" w:ascii="仿宋" w:hAnsi="仿宋" w:eastAsia="仿宋" w:cs="仿宋"/>
          <w:sz w:val="44"/>
          <w:szCs w:val="44"/>
        </w:rPr>
      </w:pPr>
    </w:p>
    <w:p w14:paraId="204FF23D">
      <w:pPr>
        <w:pStyle w:val="2"/>
        <w:rPr>
          <w:rFonts w:hint="eastAsia" w:ascii="仿宋" w:hAnsi="仿宋" w:eastAsia="仿宋" w:cs="仿宋"/>
          <w:sz w:val="44"/>
          <w:szCs w:val="44"/>
        </w:rPr>
      </w:pPr>
    </w:p>
    <w:p w14:paraId="6EFD9F98">
      <w:pPr>
        <w:pStyle w:val="2"/>
        <w:rPr>
          <w:rFonts w:hint="eastAsia" w:ascii="仿宋" w:hAnsi="仿宋" w:eastAsia="仿宋" w:cs="仿宋"/>
          <w:sz w:val="44"/>
          <w:szCs w:val="44"/>
        </w:rPr>
      </w:pPr>
    </w:p>
    <w:p w14:paraId="055274B9">
      <w:pPr>
        <w:pStyle w:val="2"/>
        <w:rPr>
          <w:rFonts w:hint="eastAsia" w:ascii="仿宋" w:hAnsi="仿宋" w:eastAsia="仿宋" w:cs="仿宋"/>
          <w:sz w:val="44"/>
          <w:szCs w:val="44"/>
        </w:rPr>
      </w:pPr>
    </w:p>
    <w:p w14:paraId="639BEA4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编制单位：巴达尔胡镇人民政府</w:t>
      </w:r>
    </w:p>
    <w:p w14:paraId="7785DAB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编制日期：2024年11月23日</w:t>
      </w:r>
    </w:p>
    <w:p w14:paraId="39558FE9">
      <w:pPr>
        <w:rPr>
          <w:rFonts w:hint="eastAsia" w:ascii="仿宋" w:hAnsi="仿宋" w:eastAsia="仿宋" w:cs="仿宋"/>
        </w:rPr>
      </w:pPr>
    </w:p>
    <w:p w14:paraId="39144BE3">
      <w:pPr>
        <w:pStyle w:val="2"/>
        <w:rPr>
          <w:rFonts w:hint="eastAsia" w:ascii="仿宋" w:hAnsi="仿宋" w:eastAsia="仿宋" w:cs="仿宋"/>
        </w:rPr>
      </w:pPr>
    </w:p>
    <w:p w14:paraId="50305DD7">
      <w:pPr>
        <w:pStyle w:val="2"/>
        <w:rPr>
          <w:rFonts w:hint="eastAsia" w:ascii="仿宋" w:hAnsi="仿宋" w:eastAsia="仿宋" w:cs="仿宋"/>
        </w:rPr>
      </w:pPr>
    </w:p>
    <w:p w14:paraId="45E252A1">
      <w:pPr>
        <w:rPr>
          <w:rFonts w:hint="eastAsia" w:ascii="仿宋" w:hAnsi="仿宋" w:eastAsia="仿宋" w:cs="仿宋"/>
        </w:rPr>
      </w:pPr>
    </w:p>
    <w:p w14:paraId="58ECD65F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扎赉特旗巴达尔胡镇乌恩扎拉嘎嘎查</w:t>
      </w:r>
    </w:p>
    <w:p w14:paraId="1AAA377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以工代赈巷道硬化项目实施方案</w:t>
      </w:r>
    </w:p>
    <w:p w14:paraId="5211F9FD">
      <w:pPr>
        <w:rPr>
          <w:rFonts w:hint="eastAsia" w:ascii="仿宋" w:hAnsi="仿宋" w:eastAsia="仿宋" w:cs="仿宋"/>
          <w:sz w:val="32"/>
          <w:szCs w:val="32"/>
        </w:rPr>
      </w:pPr>
    </w:p>
    <w:p w14:paraId="1F29B6B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兴安盟发展和改革委员会《兴安盟发展和改革委员会关于提前下达2025年部分中央财政以工代赈任务计划的通知》兴发改东振西开字〔2024〕第491号文件，为切实加强项目实施的组织领导，加大工程推进力度，进一步改善群众生产生活条件，确保以工代赈项目顺利实施，特制定此实施方案。</w:t>
      </w:r>
    </w:p>
    <w:p w14:paraId="710233C3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一、基本概况</w:t>
      </w:r>
    </w:p>
    <w:p w14:paraId="2865FD93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乌恩扎拉嘎嘎查位于巴达尔胡镇东南方向20公里处，总面积31.5平方公里，辖2个自然屯（乌恩扎拉嘎屯、苏特冷屯），总人口485户1368人，其中：常住户385户1042人（乌恩扎拉嘎屯常住户203户589人、苏特冷屯常住户182户453人）。有耕地面积23555亩、林地面积800亩、草原面积17908亩，人均耕地面积17.2亩；牲畜存栏9406只，其中：牛2862头、马224匹、羊6320只。</w:t>
      </w:r>
    </w:p>
    <w:p w14:paraId="52ADE98A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二、工程背景</w:t>
      </w:r>
    </w:p>
    <w:p w14:paraId="1E6E58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道路建立对于农村地区的开展和农民生活的改善至关重要。然而，由于资金短缺和人力缺乏等原因，巴达尔胡镇乌恩扎拉嘎嘎查部分道路条件较差。为了改善这一状况，促进农民步行、农产品运输和乡村旅游等方面的便利，施行以工代赈的村道路建立工程。</w:t>
      </w:r>
    </w:p>
    <w:p w14:paraId="4E8D001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三、工程目的</w:t>
      </w:r>
    </w:p>
    <w:p w14:paraId="577B3D7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1.改善农村地区的道路条件，进步农民的生活质量。</w:t>
      </w:r>
    </w:p>
    <w:p w14:paraId="645DE3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2.促进农产品运输和农民就业时机的增加。</w:t>
      </w:r>
    </w:p>
    <w:p w14:paraId="1AB5CDF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3.增强农村地区与城市的联络，促进乡村旅游的开展。</w:t>
      </w:r>
    </w:p>
    <w:p w14:paraId="0AEA833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四、建设规模内容</w:t>
      </w:r>
    </w:p>
    <w:p w14:paraId="4F3C4B2A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巷道硬化长度2公里，路基宽5.5米，路面宽4.5米，水泥混凝土 路面</w:t>
      </w:r>
    </w:p>
    <w:p w14:paraId="4C0805B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、工程施行方案</w:t>
      </w:r>
    </w:p>
    <w:p w14:paraId="7289039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1.选址和规划</w:t>
      </w:r>
    </w:p>
    <w:p w14:paraId="03C855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1.1.确定建立地点：根据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乌恩扎拉嘎嘎查实际</w:t>
      </w:r>
      <w:r>
        <w:rPr>
          <w:rFonts w:hint="eastAsia" w:ascii="仿宋" w:hAnsi="仿宋" w:eastAsia="仿宋" w:cs="仿宋"/>
          <w:sz w:val="32"/>
          <w:szCs w:val="32"/>
        </w:rPr>
        <w:t>需求和交通状况，确定建立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在乌恩扎拉嘎本屯屯西南和屯西</w:t>
      </w:r>
      <w:r>
        <w:rPr>
          <w:rFonts w:hint="eastAsia" w:ascii="仿宋" w:hAnsi="仿宋" w:eastAsia="仿宋" w:cs="仿宋"/>
          <w:sz w:val="32"/>
          <w:szCs w:val="32"/>
        </w:rPr>
        <w:t>村道路地点。</w:t>
      </w:r>
    </w:p>
    <w:p w14:paraId="35E1DF6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1.2.进展道路规划：根据地形、道路交通流量和农民需求等因素，制定合理的道路规划方案。</w:t>
      </w:r>
    </w:p>
    <w:p w14:paraId="3DFEC95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项目总投资及资金来源</w:t>
      </w:r>
    </w:p>
    <w:p w14:paraId="72C4593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项目总投资150万元，全部申请国家以工代赈专项资金。</w:t>
      </w:r>
    </w:p>
    <w:p w14:paraId="1C15EA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3216F5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人员组织</w:t>
      </w:r>
    </w:p>
    <w:p w14:paraId="52AC7B4F"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 工程通过询价程序承包给有资质的公司。</w:t>
      </w:r>
    </w:p>
    <w:p w14:paraId="0D8133BD">
      <w:pPr>
        <w:pStyle w:val="2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 培训施工人员：提供必要培训，确保施工人员有相关技能。</w:t>
      </w:r>
    </w:p>
    <w:p w14:paraId="08F22C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.施工准备</w:t>
      </w:r>
    </w:p>
    <w:p w14:paraId="107CE9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4.1.采购材料和设备：根据工程需求，采购所需的材料和设备。</w:t>
      </w:r>
    </w:p>
    <w:p w14:paraId="517E67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4.2.招募和安置劳工：根据工期和工程规模，招募并安置适宜的劳工。</w:t>
      </w:r>
    </w:p>
    <w:p w14:paraId="3A32523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5.施工过程</w:t>
      </w:r>
    </w:p>
    <w:p w14:paraId="4408BF1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5.1.清理工作：清理村道路上的障碍物和垃圾。</w:t>
      </w:r>
    </w:p>
    <w:p w14:paraId="0912764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5.2.摊铺基层：铺设适当的基层材料，保证道路平整度和承载才能。</w:t>
      </w:r>
    </w:p>
    <w:p w14:paraId="70C10AA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水泥</w:t>
      </w:r>
      <w:r>
        <w:rPr>
          <w:rFonts w:hint="eastAsia" w:ascii="仿宋" w:hAnsi="仿宋" w:eastAsia="仿宋" w:cs="仿宋"/>
          <w:sz w:val="32"/>
          <w:szCs w:val="32"/>
        </w:rPr>
        <w:t>铺装：使用适宜的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水泥</w:t>
      </w:r>
      <w:r>
        <w:rPr>
          <w:rFonts w:hint="eastAsia" w:ascii="仿宋" w:hAnsi="仿宋" w:eastAsia="仿宋" w:cs="仿宋"/>
          <w:sz w:val="32"/>
          <w:szCs w:val="32"/>
        </w:rPr>
        <w:t>材料进展铺装，确保道路的耐久性和平稳度。</w:t>
      </w:r>
    </w:p>
    <w:p w14:paraId="0A5565A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5.4.边坡处理：对道路两侧的边坡进展处理。</w:t>
      </w:r>
    </w:p>
    <w:p w14:paraId="06270C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5.5.标线和设施安装：为道路标注适宜的线条、标志和交通设施。</w:t>
      </w:r>
    </w:p>
    <w:p w14:paraId="2E3BF0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6.完工验收</w:t>
      </w:r>
    </w:p>
    <w:p w14:paraId="1204FED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6.1.进展道路的质量验收：包括路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路基材质、硬度、厚度，路</w:t>
      </w:r>
      <w:r>
        <w:rPr>
          <w:rFonts w:hint="eastAsia" w:ascii="仿宋" w:hAnsi="仿宋" w:eastAsia="仿宋" w:cs="仿宋"/>
          <w:sz w:val="32"/>
          <w:szCs w:val="32"/>
        </w:rPr>
        <w:t>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材质、</w:t>
      </w:r>
      <w:r>
        <w:rPr>
          <w:rFonts w:hint="eastAsia" w:ascii="仿宋" w:hAnsi="仿宋" w:eastAsia="仿宋" w:cs="仿宋"/>
          <w:sz w:val="32"/>
          <w:szCs w:val="32"/>
        </w:rPr>
        <w:t>平整度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厚度、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宽度、长度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排水情况等方面。</w:t>
      </w:r>
    </w:p>
    <w:p w14:paraId="62F6195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6.2.与相关部门沟通：与相关部门进展验收和核实，确保道路的合格性。</w:t>
      </w:r>
    </w:p>
    <w:p w14:paraId="2F79F13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、工程预期效益</w:t>
      </w:r>
    </w:p>
    <w:p w14:paraId="78BADE2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1.农民生活便利化：改善道路条件，进步农民步行和货物运输的便利性。</w:t>
      </w:r>
    </w:p>
    <w:p w14:paraId="305D942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2.农产品流通畅通：提升道路质量，促进农产品运输和销售，增加农民收入。</w:t>
      </w:r>
    </w:p>
    <w:p w14:paraId="72BA2EC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3.乡村旅游开展：改善道路条件，吸引更多游客前往乡村旅游，增加旅游收入。</w:t>
      </w:r>
    </w:p>
    <w:p w14:paraId="0CA31D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4.促进农村经济开展：道路建立带动相关行业的开展，增加农民就业时机。</w:t>
      </w:r>
    </w:p>
    <w:p w14:paraId="634BD3B6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、工程风险评估</w:t>
      </w:r>
    </w:p>
    <w:p w14:paraId="0F597418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资金缺乏：需要寻求更多资金支持，防止工程无法如期完成。</w:t>
      </w:r>
    </w:p>
    <w:p w14:paraId="35053271">
      <w:pPr>
        <w:pStyle w:val="2"/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2.自然灾害：考虑到可能得自然灾害，制定相应的灾害应对方案</w:t>
      </w:r>
    </w:p>
    <w:p w14:paraId="432BA6E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3.土地争议：在选址过程中，注意防止土地使用权和产权纠纷。</w:t>
      </w:r>
    </w:p>
    <w:p w14:paraId="37D30BD6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、工程施行时间方案</w:t>
      </w:r>
    </w:p>
    <w:p w14:paraId="20B7D1C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1.选址和规划：2个月</w:t>
      </w:r>
    </w:p>
    <w:p w14:paraId="66A293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2.资金筹集：1个月</w:t>
      </w:r>
    </w:p>
    <w:p w14:paraId="69437A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3.人员组织：1个月</w:t>
      </w:r>
    </w:p>
    <w:p w14:paraId="00615FD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4.施工准备：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个月</w:t>
      </w:r>
    </w:p>
    <w:p w14:paraId="7D5DC28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5.施工过程：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个月</w:t>
      </w:r>
    </w:p>
    <w:p w14:paraId="6AF993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6.完工验收：1个月</w:t>
      </w:r>
    </w:p>
    <w:p w14:paraId="6C14391F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、工程监视与评估</w:t>
      </w:r>
    </w:p>
    <w:p w14:paraId="3EC56EF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1.成立工程监视组：对工程进展进展监视和评估。</w:t>
      </w:r>
    </w:p>
    <w:p w14:paraId="43F5AA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2.定期汇报与沟通：向相关部门汇报工程进展情况，承受相关部门的指导和建议。</w:t>
      </w:r>
    </w:p>
    <w:p w14:paraId="0016FDE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3.特定节点评估：在选址、规划、施工等关键节点进展评估，确保工程按方案进展。</w:t>
      </w:r>
    </w:p>
    <w:p w14:paraId="7D80F224">
      <w:pPr>
        <w:rPr>
          <w:rFonts w:hint="eastAsia" w:ascii="仿宋" w:hAnsi="仿宋" w:eastAsia="仿宋" w:cs="仿宋"/>
        </w:rPr>
      </w:pPr>
    </w:p>
    <w:sectPr>
      <w:pgSz w:w="12400" w:h="17530"/>
      <w:pgMar w:top="1490" w:right="1709" w:bottom="0" w:left="18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0CC3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379</Words>
  <Characters>400</Characters>
  <TotalTime>6</TotalTime>
  <ScaleCrop>false</ScaleCrop>
  <LinksUpToDate>false</LinksUpToDate>
  <CharactersWithSpaces>410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2025-05-13T09:38:00Z</dcterms:created>
  <dc:creator>dfg</dc:creator>
  <cp:lastModifiedBy>王野</cp:lastModifiedBy>
  <dcterms:modified xsi:type="dcterms:W3CDTF">2025-05-13T02:33:57Z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2025-05-13T09:38:02Z</vt:filetime>
  </property>
  <property fmtid="{D5CDD505-2E9C-101B-9397-08002B2CF9AE}" pid="4" name="UsrData">
    <vt:lpwstr>6822a279bd3901001f6d5e2dwl</vt:lpwstr>
  </property>
  <property fmtid="{D5CDD505-2E9C-101B-9397-08002B2CF9AE}" pid="5" name="KSOTemplateDocerSaveRecord">
    <vt:lpwstr>eyJoZGlkIjoiNjUzNzA5YzQzOWU0NzZjZWMyZTQyNjZkMzgxMmQ0MjQiLCJ1c2VySWQiOiIxMTMzMTk1NjM0In0=</vt:lpwstr>
  </property>
  <property fmtid="{D5CDD505-2E9C-101B-9397-08002B2CF9AE}" pid="6" name="KSOProductBuildVer">
    <vt:lpwstr>2052-12.1.0.21171</vt:lpwstr>
  </property>
  <property fmtid="{D5CDD505-2E9C-101B-9397-08002B2CF9AE}" pid="7" name="ICV">
    <vt:lpwstr>DAAEF5A4AA704081A8F646F62CF0D535_12</vt:lpwstr>
  </property>
</Properties>
</file>